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883C" w14:textId="78CAFC67" w:rsidR="008A3631" w:rsidRDefault="00AB649F" w:rsidP="5C2BE2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329A31" wp14:editId="73F8332F">
            <wp:extent cx="5144771" cy="99187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71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FFCC" w14:textId="36036028" w:rsidR="5C2BE28E" w:rsidRDefault="5C2BE28E" w:rsidP="5C2BE2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DC7507" w14:textId="77777777" w:rsidR="009B07D2" w:rsidRDefault="009B07D2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3CBAFCF" w14:textId="5BD8E7E0" w:rsidR="007223C0" w:rsidRPr="009B07D2" w:rsidRDefault="6981B485" w:rsidP="5C2BE28E">
      <w:pPr>
        <w:spacing w:after="0" w:line="240" w:lineRule="auto"/>
        <w:ind w:left="-15"/>
        <w:jc w:val="center"/>
        <w:rPr>
          <w:rFonts w:asciiTheme="minorHAnsi" w:eastAsia="Times New Roman" w:hAnsiTheme="minorHAnsi" w:cstheme="minorBidi"/>
          <w:b/>
          <w:bCs/>
          <w:sz w:val="36"/>
          <w:szCs w:val="36"/>
        </w:rPr>
        <w:sectPr w:rsidR="007223C0" w:rsidRPr="009B07D2">
          <w:pgSz w:w="12240" w:h="15840"/>
          <w:pgMar w:top="1008" w:right="2276" w:bottom="1440" w:left="1800" w:header="720" w:footer="720" w:gutter="0"/>
          <w:cols w:space="720"/>
        </w:sectPr>
      </w:pPr>
      <w:r w:rsidRPr="5C2BE28E">
        <w:rPr>
          <w:rFonts w:asciiTheme="minorHAnsi" w:eastAsia="Times New Roman" w:hAnsiTheme="minorHAnsi" w:cstheme="minorBidi"/>
          <w:b/>
          <w:bCs/>
          <w:sz w:val="36"/>
          <w:szCs w:val="36"/>
        </w:rPr>
        <w:t>Contact information for n</w:t>
      </w:r>
      <w:r w:rsidR="00AB649F" w:rsidRPr="5C2BE28E">
        <w:rPr>
          <w:rFonts w:asciiTheme="minorHAnsi" w:eastAsia="Times New Roman" w:hAnsiTheme="minorHAnsi" w:cstheme="minorBidi"/>
          <w:b/>
          <w:bCs/>
          <w:sz w:val="36"/>
          <w:szCs w:val="36"/>
        </w:rPr>
        <w:t xml:space="preserve">earby lodging: </w:t>
      </w:r>
    </w:p>
    <w:p w14:paraId="27FC7962" w14:textId="77777777" w:rsidR="0063132F" w:rsidRPr="009B07D2" w:rsidRDefault="0063132F" w:rsidP="009B07D2">
      <w:pPr>
        <w:tabs>
          <w:tab w:val="center" w:pos="6153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  <w:sectPr w:rsidR="0063132F" w:rsidRPr="009B07D2" w:rsidSect="007223C0">
          <w:type w:val="continuous"/>
          <w:pgSz w:w="12240" w:h="15840"/>
          <w:pgMar w:top="1008" w:right="2276" w:bottom="1440" w:left="1800" w:header="720" w:footer="720" w:gutter="0"/>
          <w:cols w:num="2" w:space="720"/>
        </w:sectPr>
      </w:pPr>
    </w:p>
    <w:p w14:paraId="36C6413A" w14:textId="77777777" w:rsidR="0063132F" w:rsidRPr="009B07D2" w:rsidRDefault="0063132F" w:rsidP="5C2BE28E">
      <w:pPr>
        <w:tabs>
          <w:tab w:val="center" w:pos="6153"/>
        </w:tabs>
        <w:spacing w:after="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</w:p>
    <w:p w14:paraId="1215E0BC" w14:textId="0407F66A" w:rsidR="009B07D2" w:rsidRPr="009B07D2" w:rsidRDefault="009B07D2" w:rsidP="5C2BE28E">
      <w:pPr>
        <w:tabs>
          <w:tab w:val="center" w:pos="6153"/>
        </w:tabs>
        <w:spacing w:after="0"/>
        <w:ind w:left="-15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Fetters Mill Bed and Breakfast</w:t>
      </w:r>
    </w:p>
    <w:p w14:paraId="071C2F9B" w14:textId="77777777" w:rsidR="009B07D2" w:rsidRPr="009B07D2" w:rsidRDefault="009B07D2" w:rsidP="5C2BE28E">
      <w:pPr>
        <w:tabs>
          <w:tab w:val="center" w:pos="6153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761 Fetters Mill Road</w:t>
      </w:r>
    </w:p>
    <w:p w14:paraId="756F5899" w14:textId="68E569CC" w:rsidR="009B07D2" w:rsidRDefault="009B07D2" w:rsidP="5C2BE28E">
      <w:pPr>
        <w:tabs>
          <w:tab w:val="center" w:pos="6153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Bryn Athyn, PA 19009</w:t>
      </w:r>
    </w:p>
    <w:p w14:paraId="78650B9A" w14:textId="4F8EA72B" w:rsidR="009B07D2" w:rsidRPr="009B07D2" w:rsidRDefault="009B07D2" w:rsidP="5C2BE28E">
      <w:pPr>
        <w:tabs>
          <w:tab w:val="center" w:pos="6153"/>
        </w:tabs>
        <w:spacing w:after="0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info@fettersmillbedandbreakfast.com</w:t>
      </w:r>
    </w:p>
    <w:p w14:paraId="7E800C34" w14:textId="008DD1E7" w:rsidR="009B07D2" w:rsidRPr="009B07D2" w:rsidRDefault="2191FAE3" w:rsidP="5C2BE28E">
      <w:pPr>
        <w:tabs>
          <w:tab w:val="center" w:pos="6153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#</w:t>
      </w:r>
      <w:r w:rsidR="009B07D2" w:rsidRPr="5C2BE28E">
        <w:rPr>
          <w:rFonts w:asciiTheme="minorHAnsi" w:eastAsia="Times New Roman" w:hAnsiTheme="minorHAnsi" w:cstheme="minorBidi"/>
          <w:sz w:val="28"/>
          <w:szCs w:val="28"/>
        </w:rPr>
        <w:t>215</w:t>
      </w:r>
      <w:r w:rsidR="14CF0662" w:rsidRPr="5C2BE28E">
        <w:rPr>
          <w:rFonts w:asciiTheme="minorHAnsi" w:eastAsia="Times New Roman" w:hAnsiTheme="minorHAnsi" w:cstheme="minorBidi"/>
          <w:sz w:val="28"/>
          <w:szCs w:val="28"/>
        </w:rPr>
        <w:t>-</w:t>
      </w:r>
      <w:r w:rsidR="009B07D2" w:rsidRPr="5C2BE28E">
        <w:rPr>
          <w:rFonts w:asciiTheme="minorHAnsi" w:eastAsia="Times New Roman" w:hAnsiTheme="minorHAnsi" w:cstheme="minorBidi"/>
          <w:sz w:val="28"/>
          <w:szCs w:val="28"/>
        </w:rPr>
        <w:t>356-6303</w:t>
      </w:r>
    </w:p>
    <w:p w14:paraId="402D8D5E" w14:textId="64C8A947" w:rsidR="7571502B" w:rsidRDefault="7571502B" w:rsidP="5C2BE28E">
      <w:pPr>
        <w:tabs>
          <w:tab w:val="center" w:pos="6153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(</w:t>
      </w:r>
      <w:hyperlink r:id="rId8">
        <w:r w:rsidRPr="5C2BE28E">
          <w:rPr>
            <w:rStyle w:val="Hyperlink"/>
            <w:rFonts w:asciiTheme="minorHAnsi" w:eastAsia="Times New Roman" w:hAnsiTheme="minorHAnsi" w:cstheme="minorBidi"/>
            <w:sz w:val="28"/>
            <w:szCs w:val="28"/>
          </w:rPr>
          <w:t>link)</w:t>
        </w:r>
      </w:hyperlink>
    </w:p>
    <w:p w14:paraId="46574341" w14:textId="77777777" w:rsidR="009B07D2" w:rsidRPr="009B07D2" w:rsidRDefault="009B07D2" w:rsidP="5C2BE28E">
      <w:pPr>
        <w:tabs>
          <w:tab w:val="center" w:pos="6153"/>
        </w:tabs>
        <w:spacing w:after="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</w:p>
    <w:p w14:paraId="58245C4F" w14:textId="6B9D8427" w:rsidR="008A3631" w:rsidRPr="009B07D2" w:rsidRDefault="007223C0" w:rsidP="5C2BE28E">
      <w:pPr>
        <w:tabs>
          <w:tab w:val="center" w:pos="6153"/>
        </w:tabs>
        <w:spacing w:after="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Courtyard</w:t>
      </w:r>
      <w:r w:rsidR="78EB676E"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 by Marriott</w:t>
      </w:r>
    </w:p>
    <w:p w14:paraId="05F620D0" w14:textId="0607FDAF" w:rsidR="008A3631" w:rsidRPr="009B07D2" w:rsidRDefault="00AB649F" w:rsidP="5C2BE28E">
      <w:pPr>
        <w:tabs>
          <w:tab w:val="center" w:pos="5560"/>
        </w:tabs>
        <w:spacing w:after="0"/>
        <w:ind w:left="-15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 xml:space="preserve">2350 Easton Road Route 611  </w:t>
      </w:r>
    </w:p>
    <w:p w14:paraId="4E55846F" w14:textId="2ECC50BB" w:rsidR="008A3631" w:rsidRPr="009B07D2" w:rsidRDefault="00AB649F" w:rsidP="5C2BE28E">
      <w:pPr>
        <w:tabs>
          <w:tab w:val="center" w:pos="5914"/>
        </w:tabs>
        <w:spacing w:after="0"/>
        <w:ind w:left="-15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 xml:space="preserve">Willow Grove, PA 19090  </w:t>
      </w:r>
    </w:p>
    <w:p w14:paraId="41C66AFE" w14:textId="5F448B9F" w:rsidR="008A3631" w:rsidRPr="009B07D2" w:rsidRDefault="007223C0" w:rsidP="5C2BE28E">
      <w:pPr>
        <w:tabs>
          <w:tab w:val="center" w:pos="5430"/>
        </w:tabs>
        <w:spacing w:after="0"/>
        <w:ind w:left="-15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#215-</w:t>
      </w:r>
      <w:r w:rsidR="00AB649F" w:rsidRPr="5C2BE28E">
        <w:rPr>
          <w:rFonts w:asciiTheme="minorHAnsi" w:eastAsia="Times New Roman" w:hAnsiTheme="minorHAnsi" w:cstheme="minorBidi"/>
          <w:sz w:val="28"/>
          <w:szCs w:val="28"/>
        </w:rPr>
        <w:t xml:space="preserve">830-0550  </w:t>
      </w:r>
    </w:p>
    <w:p w14:paraId="2A60D2DF" w14:textId="36102B60" w:rsidR="3B2A53AA" w:rsidRDefault="3B2A53AA" w:rsidP="5C2BE28E">
      <w:pPr>
        <w:tabs>
          <w:tab w:val="center" w:pos="5430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(</w:t>
      </w:r>
      <w:hyperlink r:id="rId9">
        <w:r w:rsidRPr="5C2BE28E">
          <w:rPr>
            <w:rStyle w:val="Hyperlink"/>
            <w:rFonts w:asciiTheme="minorHAnsi" w:eastAsia="Times New Roman" w:hAnsiTheme="minorHAnsi" w:cstheme="minorBidi"/>
            <w:sz w:val="28"/>
            <w:szCs w:val="28"/>
          </w:rPr>
          <w:t>link</w:t>
        </w:r>
      </w:hyperlink>
      <w:r w:rsidRPr="5C2BE28E">
        <w:rPr>
          <w:rFonts w:asciiTheme="minorHAnsi" w:eastAsia="Times New Roman" w:hAnsiTheme="minorHAnsi" w:cstheme="minorBidi"/>
          <w:sz w:val="28"/>
          <w:szCs w:val="28"/>
        </w:rPr>
        <w:t>)</w:t>
      </w:r>
    </w:p>
    <w:p w14:paraId="05DA1CFA" w14:textId="7F5E2177" w:rsidR="009B07D2" w:rsidRPr="00E85ED4" w:rsidRDefault="00AB649F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 </w:t>
      </w:r>
      <w:r>
        <w:tab/>
      </w:r>
      <w:r w:rsidRPr="5C2BE28E">
        <w:rPr>
          <w:rFonts w:asciiTheme="minorHAnsi" w:eastAsia="Times New Roman" w:hAnsiTheme="minorHAnsi" w:cstheme="minorBidi"/>
          <w:sz w:val="28"/>
          <w:szCs w:val="28"/>
        </w:rPr>
        <w:t xml:space="preserve"> </w:t>
      </w:r>
    </w:p>
    <w:p w14:paraId="5F6C9B57" w14:textId="5DED7DF6" w:rsidR="007223C0" w:rsidRPr="009B07D2" w:rsidRDefault="007223C0" w:rsidP="5C2BE28E">
      <w:pPr>
        <w:spacing w:after="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Spring</w:t>
      </w:r>
      <w:r w:rsidR="3451813E"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h</w:t>
      </w:r>
      <w:r w:rsidR="1D7B932A"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ill </w:t>
      </w: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Suites</w:t>
      </w:r>
      <w:r w:rsidR="5C898240"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 by Marriott</w:t>
      </w:r>
    </w:p>
    <w:p w14:paraId="649051C3" w14:textId="768F09F9" w:rsidR="008A3631" w:rsidRPr="009B07D2" w:rsidRDefault="00DC6785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hAnsiTheme="minorHAnsi" w:cstheme="minorBidi"/>
          <w:sz w:val="28"/>
          <w:szCs w:val="28"/>
        </w:rPr>
        <w:t>3900 Commerce Ave</w:t>
      </w:r>
      <w:r w:rsidR="218F10BB" w:rsidRPr="5C2BE28E">
        <w:rPr>
          <w:rFonts w:asciiTheme="minorHAnsi" w:hAnsiTheme="minorHAnsi" w:cstheme="minorBidi"/>
          <w:sz w:val="28"/>
          <w:szCs w:val="28"/>
        </w:rPr>
        <w:t>nue</w:t>
      </w:r>
    </w:p>
    <w:p w14:paraId="0F9D9B08" w14:textId="77777777" w:rsidR="007223C0" w:rsidRPr="009B07D2" w:rsidRDefault="007223C0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hAnsiTheme="minorHAnsi" w:cstheme="minorBidi"/>
          <w:sz w:val="28"/>
          <w:szCs w:val="28"/>
        </w:rPr>
        <w:t>Willow Grove, PA 19090</w:t>
      </w:r>
    </w:p>
    <w:p w14:paraId="2C5138AE" w14:textId="77777777" w:rsidR="007223C0" w:rsidRPr="009B07D2" w:rsidRDefault="007223C0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hAnsiTheme="minorHAnsi" w:cstheme="minorBidi"/>
          <w:sz w:val="28"/>
          <w:szCs w:val="28"/>
        </w:rPr>
        <w:t>#215-657-7800</w:t>
      </w:r>
    </w:p>
    <w:p w14:paraId="7B6B5893" w14:textId="1C1666B9" w:rsidR="0121FA48" w:rsidRDefault="0121FA48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hAnsiTheme="minorHAnsi" w:cstheme="minorBidi"/>
          <w:sz w:val="28"/>
          <w:szCs w:val="28"/>
          <w:lang w:val="fr-FR"/>
        </w:rPr>
        <w:t>(</w:t>
      </w:r>
      <w:hyperlink r:id="rId10">
        <w:r w:rsidRPr="5C2BE28E">
          <w:rPr>
            <w:rStyle w:val="Hyperlink"/>
            <w:rFonts w:asciiTheme="minorHAnsi" w:hAnsiTheme="minorHAnsi" w:cstheme="minorBidi"/>
            <w:sz w:val="28"/>
            <w:szCs w:val="28"/>
            <w:lang w:val="fr-FR"/>
          </w:rPr>
          <w:t>l</w:t>
        </w:r>
        <w:r w:rsidRPr="5C2BE28E">
          <w:rPr>
            <w:rStyle w:val="Hyperlink"/>
            <w:rFonts w:asciiTheme="minorHAnsi" w:hAnsiTheme="minorHAnsi" w:cstheme="minorBidi"/>
            <w:sz w:val="28"/>
            <w:szCs w:val="28"/>
          </w:rPr>
          <w:t>ink</w:t>
        </w:r>
      </w:hyperlink>
      <w:r w:rsidRPr="5C2BE28E">
        <w:rPr>
          <w:rFonts w:asciiTheme="minorHAnsi" w:hAnsiTheme="minorHAnsi" w:cstheme="minorBidi"/>
          <w:sz w:val="28"/>
          <w:szCs w:val="28"/>
          <w:lang w:val="fr-FR"/>
        </w:rPr>
        <w:t>)</w:t>
      </w:r>
    </w:p>
    <w:p w14:paraId="42F83C95" w14:textId="77777777" w:rsidR="008A3631" w:rsidRPr="009B07D2" w:rsidRDefault="00AB649F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 xml:space="preserve"> </w:t>
      </w:r>
    </w:p>
    <w:p w14:paraId="48390402" w14:textId="12F3CC0D" w:rsidR="008A3631" w:rsidRPr="009B07D2" w:rsidRDefault="007223C0" w:rsidP="5C2BE28E">
      <w:pPr>
        <w:spacing w:after="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>Hampton Inn</w:t>
      </w:r>
      <w:r w:rsidR="35624463" w:rsidRPr="5C2BE28E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 (Hilton)</w:t>
      </w:r>
    </w:p>
    <w:p w14:paraId="4E5B9F6F" w14:textId="77777777" w:rsidR="007223C0" w:rsidRPr="009B07D2" w:rsidRDefault="007223C0" w:rsidP="5C2BE28E">
      <w:pPr>
        <w:tabs>
          <w:tab w:val="center" w:pos="5560"/>
        </w:tabs>
        <w:spacing w:after="0"/>
        <w:ind w:left="-15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 xml:space="preserve">1500 Easton Road </w:t>
      </w:r>
    </w:p>
    <w:p w14:paraId="2C0055F1" w14:textId="77777777" w:rsidR="007223C0" w:rsidRPr="009B07D2" w:rsidRDefault="007223C0" w:rsidP="5C2BE28E">
      <w:pPr>
        <w:tabs>
          <w:tab w:val="center" w:pos="5560"/>
        </w:tabs>
        <w:spacing w:after="0"/>
        <w:ind w:left="-15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Willow Grove, PA 19090</w:t>
      </w:r>
    </w:p>
    <w:p w14:paraId="23EDD89E" w14:textId="77777777" w:rsidR="008A3631" w:rsidRPr="009B07D2" w:rsidRDefault="007223C0" w:rsidP="5C2BE28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#215-659-3535</w:t>
      </w:r>
    </w:p>
    <w:p w14:paraId="6901A708" w14:textId="2B59111F" w:rsidR="19DB9AA4" w:rsidRDefault="19DB9AA4" w:rsidP="5C2BE28E">
      <w:pPr>
        <w:spacing w:after="0"/>
        <w:jc w:val="center"/>
        <w:rPr>
          <w:rFonts w:asciiTheme="minorHAnsi" w:eastAsia="Times New Roman" w:hAnsiTheme="minorHAnsi" w:cstheme="minorBidi"/>
          <w:sz w:val="28"/>
          <w:szCs w:val="28"/>
        </w:rPr>
      </w:pPr>
      <w:r w:rsidRPr="5C2BE28E">
        <w:rPr>
          <w:rFonts w:asciiTheme="minorHAnsi" w:eastAsia="Times New Roman" w:hAnsiTheme="minorHAnsi" w:cstheme="minorBidi"/>
          <w:sz w:val="28"/>
          <w:szCs w:val="28"/>
        </w:rPr>
        <w:t>(</w:t>
      </w:r>
      <w:hyperlink r:id="rId11">
        <w:r w:rsidRPr="5C2BE28E">
          <w:rPr>
            <w:rStyle w:val="Hyperlink"/>
            <w:rFonts w:asciiTheme="minorHAnsi" w:eastAsia="Times New Roman" w:hAnsiTheme="minorHAnsi" w:cstheme="minorBidi"/>
            <w:sz w:val="28"/>
            <w:szCs w:val="28"/>
          </w:rPr>
          <w:t>link</w:t>
        </w:r>
      </w:hyperlink>
      <w:r w:rsidRPr="5C2BE28E">
        <w:rPr>
          <w:rFonts w:asciiTheme="minorHAnsi" w:eastAsia="Times New Roman" w:hAnsiTheme="minorHAnsi" w:cstheme="minorBidi"/>
          <w:sz w:val="28"/>
          <w:szCs w:val="28"/>
        </w:rPr>
        <w:t>)</w:t>
      </w:r>
    </w:p>
    <w:p w14:paraId="769BE59C" w14:textId="77777777" w:rsidR="007223C0" w:rsidRPr="009B07D2" w:rsidRDefault="007223C0">
      <w:pPr>
        <w:spacing w:after="0"/>
        <w:rPr>
          <w:rFonts w:ascii="Bell MT" w:eastAsia="Times New Roman" w:hAnsi="Bell MT" w:cs="Times New Roman"/>
          <w:sz w:val="24"/>
          <w:szCs w:val="24"/>
        </w:rPr>
        <w:sectPr w:rsidR="007223C0" w:rsidRPr="009B07D2" w:rsidSect="0063132F">
          <w:type w:val="continuous"/>
          <w:pgSz w:w="12240" w:h="15840"/>
          <w:pgMar w:top="1008" w:right="2276" w:bottom="1440" w:left="1800" w:header="720" w:footer="720" w:gutter="0"/>
          <w:cols w:space="720"/>
        </w:sectPr>
      </w:pPr>
    </w:p>
    <w:p w14:paraId="55C4850F" w14:textId="77777777" w:rsidR="008A3631" w:rsidRPr="009B07D2" w:rsidRDefault="00AB649F">
      <w:pPr>
        <w:spacing w:after="0"/>
        <w:rPr>
          <w:rFonts w:ascii="Bell MT" w:hAnsi="Bell MT"/>
          <w:sz w:val="24"/>
          <w:szCs w:val="24"/>
        </w:rPr>
      </w:pPr>
      <w:r w:rsidRPr="5C2BE28E">
        <w:rPr>
          <w:rFonts w:ascii="Bell MT" w:eastAsia="Times New Roman" w:hAnsi="Bell MT" w:cs="Times New Roman"/>
          <w:sz w:val="24"/>
          <w:szCs w:val="24"/>
        </w:rPr>
        <w:t xml:space="preserve"> </w:t>
      </w:r>
    </w:p>
    <w:p w14:paraId="057E9365" w14:textId="038E7365" w:rsidR="5C2BE28E" w:rsidRDefault="5C2BE28E" w:rsidP="5C2BE28E">
      <w:pPr>
        <w:spacing w:after="0"/>
        <w:rPr>
          <w:rFonts w:ascii="Bell MT" w:eastAsia="Times New Roman" w:hAnsi="Bell MT" w:cs="Times New Roman"/>
          <w:sz w:val="24"/>
          <w:szCs w:val="24"/>
        </w:rPr>
      </w:pPr>
    </w:p>
    <w:p w14:paraId="126705DF" w14:textId="7F7EC808" w:rsidR="007223C0" w:rsidRPr="009B07D2" w:rsidRDefault="007223C0">
      <w:pPr>
        <w:spacing w:after="0"/>
        <w:rPr>
          <w:rFonts w:ascii="Bell MT" w:hAnsi="Bell MT"/>
          <w:sz w:val="24"/>
          <w:szCs w:val="24"/>
        </w:rPr>
        <w:sectPr w:rsidR="007223C0" w:rsidRPr="009B07D2" w:rsidSect="0063132F">
          <w:type w:val="continuous"/>
          <w:pgSz w:w="12240" w:h="15840"/>
          <w:pgMar w:top="1008" w:right="2276" w:bottom="1440" w:left="1800" w:header="720" w:footer="720" w:gutter="0"/>
          <w:cols w:space="720"/>
        </w:sectPr>
      </w:pPr>
    </w:p>
    <w:p w14:paraId="16926573" w14:textId="77777777" w:rsidR="0063132F" w:rsidRPr="009B07D2" w:rsidRDefault="0063132F">
      <w:pPr>
        <w:spacing w:after="0"/>
        <w:rPr>
          <w:rFonts w:ascii="Bell MT" w:hAnsi="Bell MT"/>
          <w:sz w:val="24"/>
          <w:szCs w:val="24"/>
        </w:rPr>
        <w:sectPr w:rsidR="0063132F" w:rsidRPr="009B07D2" w:rsidSect="007223C0">
          <w:type w:val="continuous"/>
          <w:pgSz w:w="12240" w:h="15840"/>
          <w:pgMar w:top="1008" w:right="2276" w:bottom="1440" w:left="1800" w:header="720" w:footer="720" w:gutter="0"/>
          <w:cols w:space="720"/>
        </w:sectPr>
      </w:pPr>
    </w:p>
    <w:p w14:paraId="15590572" w14:textId="1BC95A1A" w:rsidR="008A3631" w:rsidRDefault="008A3631">
      <w:pPr>
        <w:spacing w:after="0"/>
      </w:pPr>
    </w:p>
    <w:sectPr w:rsidR="008A3631" w:rsidSect="007223C0">
      <w:type w:val="continuous"/>
      <w:pgSz w:w="12240" w:h="15840"/>
      <w:pgMar w:top="1008" w:right="227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31"/>
    <w:rsid w:val="00021263"/>
    <w:rsid w:val="0015298C"/>
    <w:rsid w:val="001A5673"/>
    <w:rsid w:val="0033418E"/>
    <w:rsid w:val="0063132F"/>
    <w:rsid w:val="007223C0"/>
    <w:rsid w:val="007F7959"/>
    <w:rsid w:val="008A3631"/>
    <w:rsid w:val="00913CA4"/>
    <w:rsid w:val="009B07D2"/>
    <w:rsid w:val="00AB649F"/>
    <w:rsid w:val="00C53B42"/>
    <w:rsid w:val="00CFA562"/>
    <w:rsid w:val="00DC6785"/>
    <w:rsid w:val="00DE370B"/>
    <w:rsid w:val="00E6009F"/>
    <w:rsid w:val="00E85ED4"/>
    <w:rsid w:val="0121FA48"/>
    <w:rsid w:val="06340713"/>
    <w:rsid w:val="1414B8FE"/>
    <w:rsid w:val="14CF0662"/>
    <w:rsid w:val="14FDDC5E"/>
    <w:rsid w:val="1919D7F6"/>
    <w:rsid w:val="19DB9AA4"/>
    <w:rsid w:val="1AB16931"/>
    <w:rsid w:val="1D174029"/>
    <w:rsid w:val="1D7B932A"/>
    <w:rsid w:val="218F10BB"/>
    <w:rsid w:val="2191FAE3"/>
    <w:rsid w:val="24EB8632"/>
    <w:rsid w:val="26D1809F"/>
    <w:rsid w:val="2A33B277"/>
    <w:rsid w:val="2B6EBBDA"/>
    <w:rsid w:val="2CD42C77"/>
    <w:rsid w:val="3274DDD8"/>
    <w:rsid w:val="3451813E"/>
    <w:rsid w:val="355BB677"/>
    <w:rsid w:val="35624463"/>
    <w:rsid w:val="3B2A53AA"/>
    <w:rsid w:val="416C26E0"/>
    <w:rsid w:val="4AF7A023"/>
    <w:rsid w:val="4B88734B"/>
    <w:rsid w:val="514C2CB3"/>
    <w:rsid w:val="53DFC86C"/>
    <w:rsid w:val="573BF741"/>
    <w:rsid w:val="595E322D"/>
    <w:rsid w:val="5C2BE28E"/>
    <w:rsid w:val="5C898240"/>
    <w:rsid w:val="6331A806"/>
    <w:rsid w:val="6981B485"/>
    <w:rsid w:val="6D6863DA"/>
    <w:rsid w:val="73E57A75"/>
    <w:rsid w:val="7571502B"/>
    <w:rsid w:val="78E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E8B5"/>
  <w15:docId w15:val="{A5C7BA32-5FD3-41F7-804E-F54CCFC7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C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ttersmillbedandbreakfast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lton.com/en/hotels/wgvpahx-hampton-philadelphia-willow-grove/?SEO_id=GMB-AMER-HX-WGVPAHX&amp;y_source=1_MjA4MjQ0MC03MTUtbG9jYXRpb24ud2Vic2l0ZQ%3D%3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rriott.com/en-us/hotels/phlwl-springhill-suites-philadelphia-willow-grove/overview/?scid=f2ae0541-1279-4f24-b197-a979c79310b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rriott.com/en-us/hotels/phlwg-courtyard-philadelphia-willow-grove/overview/?scid=f2ae0541-1279-4f24-b197-a979c7931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b705c-f290-423a-be57-c25f25b77b26">
      <Terms xmlns="http://schemas.microsoft.com/office/infopath/2007/PartnerControls"/>
    </lcf76f155ced4ddcb4097134ff3c332f>
    <TaxCatchAll xmlns="22cddff0-82cd-454d-bb03-0b332053b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A48C2063AA646BD585749613A6FB8" ma:contentTypeVersion="10" ma:contentTypeDescription="Create a new document." ma:contentTypeScope="" ma:versionID="784a6374ba7a445db583a36086ccb016">
  <xsd:schema xmlns:xsd="http://www.w3.org/2001/XMLSchema" xmlns:xs="http://www.w3.org/2001/XMLSchema" xmlns:p="http://schemas.microsoft.com/office/2006/metadata/properties" xmlns:ns2="124b705c-f290-423a-be57-c25f25b77b26" xmlns:ns3="22cddff0-82cd-454d-bb03-0b332053b2bb" targetNamespace="http://schemas.microsoft.com/office/2006/metadata/properties" ma:root="true" ma:fieldsID="bf0afb70c4b9ca07d0488ab4eada8b5d" ns2:_="" ns3:_="">
    <xsd:import namespace="124b705c-f290-423a-be57-c25f25b77b26"/>
    <xsd:import namespace="22cddff0-82cd-454d-bb03-0b332053b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705c-f290-423a-be57-c25f25b77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03c571-d383-4ac9-8720-4cba1c26d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dff0-82cd-454d-bb03-0b332053b2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261be9-7ded-44cb-9469-8becaded4c33}" ma:internalName="TaxCatchAll" ma:showField="CatchAllData" ma:web="22cddff0-82cd-454d-bb03-0b332053b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9CDF9-FABA-403D-ADA0-421ED2B64679}">
  <ds:schemaRefs>
    <ds:schemaRef ds:uri="http://schemas.microsoft.com/office/2006/metadata/properties"/>
    <ds:schemaRef ds:uri="http://schemas.microsoft.com/office/infopath/2007/PartnerControls"/>
    <ds:schemaRef ds:uri="124b705c-f290-423a-be57-c25f25b77b26"/>
    <ds:schemaRef ds:uri="22cddff0-82cd-454d-bb03-0b332053b2bb"/>
  </ds:schemaRefs>
</ds:datastoreItem>
</file>

<file path=customXml/itemProps2.xml><?xml version="1.0" encoding="utf-8"?>
<ds:datastoreItem xmlns:ds="http://schemas.openxmlformats.org/officeDocument/2006/customXml" ds:itemID="{500C1618-9BB4-4949-A735-D19F92DB7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8133F-6CAD-4B48-AC97-5E7E3144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b705c-f290-423a-be57-c25f25b77b26"/>
    <ds:schemaRef ds:uri="22cddff0-82cd-454d-bb03-0b332053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cp:lastModifiedBy>Monica Rose</cp:lastModifiedBy>
  <cp:revision>5</cp:revision>
  <cp:lastPrinted>2021-05-03T13:50:00Z</cp:lastPrinted>
  <dcterms:created xsi:type="dcterms:W3CDTF">2025-05-14T01:13:00Z</dcterms:created>
  <dcterms:modified xsi:type="dcterms:W3CDTF">2025-05-15T15:45:00Z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0x0101004A5A48C2063AA646BD585749613A6FB8</vt:lpwstr>
  </property>
  <property fmtid="{D5CDD505-2E9C-101B-9397-08002B2CF9AE}" pid="3" name="Order">
    <vt:r8>16990600</vt:r8>
  </property>
  <property fmtid="{D5CDD505-2E9C-101B-9397-08002B2CF9AE}" pid="4" name="_dlc_DocIdItemGuid">
    <vt:lpwstr>e03c7cd0-0e68-7231-871f-796f2ff32184</vt:lpwstr>
  </property>
  <property fmtid="{D5CDD505-2E9C-101B-9397-08002B2CF9AE}" pid="5" name="MediaServiceImageTags">
    <vt:lpwstr/>
  </property>
</Properties>
</file>